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F9E8A7" w14:textId="2551B78E" w:rsidR="00D02CA1" w:rsidRDefault="00B11ACA" w:rsidP="00B11ACA">
      <w:pPr>
        <w:pStyle w:val="1"/>
      </w:pPr>
      <w:r>
        <w:rPr>
          <w:rFonts w:hint="eastAsia"/>
        </w:rPr>
        <w:t>湘邦网页</w:t>
      </w:r>
      <w:r w:rsidR="006234B9">
        <w:rPr>
          <w:rFonts w:hint="eastAsia"/>
        </w:rPr>
        <w:t>开发规范</w:t>
      </w:r>
      <w:r>
        <w:rPr>
          <w:rFonts w:hint="eastAsia"/>
        </w:rPr>
        <w:t>手册0.1</w:t>
      </w:r>
    </w:p>
    <w:p w14:paraId="600D523B" w14:textId="5F7E19E6" w:rsidR="006234B9" w:rsidRPr="006234B9" w:rsidRDefault="006234B9" w:rsidP="006234B9">
      <w:pPr>
        <w:rPr>
          <w:rFonts w:hint="eastAsia"/>
        </w:rPr>
      </w:pPr>
      <w:r>
        <w:t>V</w:t>
      </w:r>
      <w:r>
        <w:rPr>
          <w:rFonts w:hint="eastAsia"/>
        </w:rPr>
        <w:t>0.1版本：主要针对命名进行规范</w:t>
      </w:r>
    </w:p>
    <w:p w14:paraId="3F5A53C5" w14:textId="22825EC1" w:rsidR="00B11ACA" w:rsidRDefault="00B11ACA" w:rsidP="00B11ACA">
      <w:pPr>
        <w:pStyle w:val="2"/>
      </w:pPr>
      <w:r>
        <w:rPr>
          <w:rFonts w:hint="eastAsia"/>
        </w:rPr>
        <w:t>网页入口</w:t>
      </w:r>
    </w:p>
    <w:p w14:paraId="24BCF411" w14:textId="64B55EC3" w:rsidR="00B11ACA" w:rsidRDefault="00B11ACA" w:rsidP="00B11ACA">
      <w:pPr>
        <w:rPr>
          <w:rFonts w:hint="eastAsia"/>
        </w:rPr>
      </w:pPr>
      <w:r>
        <w:rPr>
          <w:rFonts w:hint="eastAsia"/>
        </w:rPr>
        <w:t>浏览器打开hunanbangdream.github.io</w:t>
      </w:r>
    </w:p>
    <w:p w14:paraId="1ACAE9D7" w14:textId="6C8FDE9C" w:rsidR="00B11ACA" w:rsidRDefault="00190C43" w:rsidP="00B11ACA">
      <w:pPr>
        <w:pStyle w:val="2"/>
        <w:rPr>
          <w:rFonts w:hint="eastAsia"/>
        </w:rPr>
      </w:pPr>
      <w:r>
        <w:rPr>
          <w:rFonts w:hint="eastAsia"/>
        </w:rPr>
        <w:t>标签页面</w:t>
      </w:r>
    </w:p>
    <w:p w14:paraId="33152FD9" w14:textId="2CBA451D" w:rsidR="00B11ACA" w:rsidRDefault="004F3362" w:rsidP="00B11ACA">
      <w:r>
        <w:rPr>
          <w:rFonts w:hint="eastAsia"/>
        </w:rPr>
        <w:t>标签通常是方便标签页面快速检索用的</w:t>
      </w:r>
    </w:p>
    <w:p w14:paraId="1F009699" w14:textId="00AD7927" w:rsidR="00A16511" w:rsidRDefault="00A16511" w:rsidP="00B11ACA">
      <w:r>
        <w:rPr>
          <w:noProof/>
        </w:rPr>
        <w:drawing>
          <wp:inline distT="0" distB="0" distL="0" distR="0" wp14:anchorId="1A0D6D17" wp14:editId="257B1A44">
            <wp:extent cx="5274310" cy="2661920"/>
            <wp:effectExtent l="0" t="0" r="2540" b="5080"/>
            <wp:docPr id="88154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486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4235" w14:textId="4F1890A4" w:rsidR="00A16511" w:rsidRDefault="00A16511" w:rsidP="00B11ACA">
      <w:pPr>
        <w:rPr>
          <w:rFonts w:hint="eastAsia"/>
        </w:rPr>
      </w:pPr>
      <w:r>
        <w:rPr>
          <w:rFonts w:hint="eastAsia"/>
        </w:rPr>
        <w:t>每个博客下也有自己的标签</w:t>
      </w:r>
    </w:p>
    <w:p w14:paraId="18BE90AB" w14:textId="7F1CD438" w:rsidR="004F3362" w:rsidRDefault="004F3362" w:rsidP="00B11ACA">
      <w:r>
        <w:rPr>
          <w:noProof/>
        </w:rPr>
        <w:drawing>
          <wp:inline distT="0" distB="0" distL="0" distR="0" wp14:anchorId="1006669A" wp14:editId="2F779A91">
            <wp:extent cx="5274310" cy="2661920"/>
            <wp:effectExtent l="0" t="0" r="2540" b="5080"/>
            <wp:docPr id="163204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484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DE25" w14:textId="49D01B1B" w:rsidR="00E547F9" w:rsidRDefault="007150AE" w:rsidP="00B11ACA">
      <w:pPr>
        <w:rPr>
          <w:color w:val="FF0000"/>
        </w:rPr>
      </w:pPr>
      <w:r>
        <w:rPr>
          <w:rFonts w:hint="eastAsia"/>
        </w:rPr>
        <w:lastRenderedPageBreak/>
        <w:t>因此可以考虑的标签：1.如果</w:t>
      </w:r>
      <w:r w:rsidR="00647C45">
        <w:rPr>
          <w:rFonts w:hint="eastAsia"/>
        </w:rPr>
        <w:t>某团的活动</w:t>
      </w:r>
      <w:r>
        <w:rPr>
          <w:rFonts w:hint="eastAsia"/>
        </w:rPr>
        <w:t>，</w:t>
      </w:r>
      <w:r w:rsidRPr="007150AE">
        <w:rPr>
          <w:rFonts w:hint="eastAsia"/>
          <w:color w:val="FF0000"/>
        </w:rPr>
        <w:t>在标签页面的团名都用</w:t>
      </w:r>
      <w:r w:rsidR="00AE38F6">
        <w:rPr>
          <w:rFonts w:hint="eastAsia"/>
          <w:color w:val="FF0000"/>
        </w:rPr>
        <w:t>英文的</w:t>
      </w:r>
      <w:r w:rsidRPr="007150AE">
        <w:rPr>
          <w:rFonts w:hint="eastAsia"/>
          <w:color w:val="FF0000"/>
        </w:rPr>
        <w:t>全称：</w:t>
      </w:r>
    </w:p>
    <w:p w14:paraId="761365DD" w14:textId="618B55FE" w:rsidR="00D634B6" w:rsidRDefault="007150AE" w:rsidP="00B11ACA">
      <w:pPr>
        <w:rPr>
          <w:color w:val="FF0000"/>
        </w:rPr>
      </w:pPr>
      <w:r w:rsidRPr="002C66BA">
        <w:rPr>
          <w:rFonts w:hint="eastAsia"/>
          <w:b/>
          <w:bCs/>
          <w:color w:val="FF0000"/>
        </w:rPr>
        <w:t>Poppin</w:t>
      </w:r>
      <w:r w:rsidRPr="002C66BA">
        <w:rPr>
          <w:b/>
          <w:bCs/>
          <w:color w:val="FF0000"/>
        </w:rPr>
        <w:t>’</w:t>
      </w:r>
      <w:r w:rsidRPr="002C66BA">
        <w:rPr>
          <w:rFonts w:hint="eastAsia"/>
          <w:b/>
          <w:bCs/>
          <w:color w:val="FF0000"/>
        </w:rPr>
        <w:t>Party</w:t>
      </w:r>
      <w:r>
        <w:rPr>
          <w:rFonts w:hint="eastAsia"/>
          <w:color w:val="FF0000"/>
        </w:rPr>
        <w:t>（P大写，中间是半角的单引号，没有空格）</w:t>
      </w:r>
    </w:p>
    <w:p w14:paraId="354809E3" w14:textId="7BD9E01C" w:rsidR="00D634B6" w:rsidRPr="002C66BA" w:rsidRDefault="007150AE" w:rsidP="00B11ACA">
      <w:pPr>
        <w:rPr>
          <w:b/>
          <w:bCs/>
          <w:color w:val="FF0000"/>
        </w:rPr>
      </w:pPr>
      <w:r w:rsidRPr="002C66BA">
        <w:rPr>
          <w:rFonts w:hint="eastAsia"/>
          <w:b/>
          <w:bCs/>
          <w:color w:val="FF0000"/>
        </w:rPr>
        <w:t>Roselia</w:t>
      </w:r>
    </w:p>
    <w:p w14:paraId="293370EF" w14:textId="70779285" w:rsidR="00D634B6" w:rsidRPr="002C66BA" w:rsidRDefault="007150AE" w:rsidP="00B11ACA">
      <w:pPr>
        <w:rPr>
          <w:b/>
          <w:bCs/>
          <w:color w:val="FF0000"/>
        </w:rPr>
      </w:pPr>
      <w:r w:rsidRPr="002C66BA">
        <w:rPr>
          <w:rFonts w:hint="eastAsia"/>
          <w:b/>
          <w:bCs/>
          <w:color w:val="FF0000"/>
        </w:rPr>
        <w:t>Afterglow</w:t>
      </w:r>
    </w:p>
    <w:p w14:paraId="1756E69D" w14:textId="64804F7D" w:rsidR="00D634B6" w:rsidRPr="002C66BA" w:rsidRDefault="007150AE" w:rsidP="00B11ACA">
      <w:pPr>
        <w:rPr>
          <w:b/>
          <w:bCs/>
          <w:color w:val="FF0000"/>
        </w:rPr>
      </w:pPr>
      <w:r w:rsidRPr="002C66BA">
        <w:rPr>
          <w:b/>
          <w:bCs/>
          <w:color w:val="FF0000"/>
        </w:rPr>
        <w:t>Pastel*Palettes</w:t>
      </w:r>
      <w:r w:rsidR="002C66BA" w:rsidRPr="002C66BA">
        <w:rPr>
          <w:rFonts w:hint="eastAsia"/>
          <w:color w:val="FF0000"/>
        </w:rPr>
        <w:t>（</w:t>
      </w:r>
      <w:r w:rsidR="002C66BA">
        <w:rPr>
          <w:rFonts w:hint="eastAsia"/>
          <w:color w:val="FF0000"/>
        </w:rPr>
        <w:t>注意中间*）</w:t>
      </w:r>
    </w:p>
    <w:p w14:paraId="7FC6B2BD" w14:textId="3BFC662E" w:rsidR="007150AE" w:rsidRDefault="00FD2853" w:rsidP="00B11ACA">
      <w:pPr>
        <w:rPr>
          <w:color w:val="FF0000"/>
        </w:rPr>
      </w:pPr>
      <w:r w:rsidRPr="002C66BA">
        <w:rPr>
          <w:b/>
          <w:bCs/>
          <w:color w:val="FF0000"/>
        </w:rPr>
        <w:t>Hello, Happy World!</w:t>
      </w:r>
      <w:r w:rsidR="00D634B6">
        <w:rPr>
          <w:rFonts w:hint="eastAsia"/>
          <w:color w:val="FF0000"/>
        </w:rPr>
        <w:t>（所有符号都是半角，每个单词之间有空格）</w:t>
      </w:r>
    </w:p>
    <w:p w14:paraId="67AEC967" w14:textId="70D08D07" w:rsidR="00D634B6" w:rsidRDefault="00D634B6" w:rsidP="00B11ACA">
      <w:pPr>
        <w:rPr>
          <w:color w:val="FF0000"/>
        </w:rPr>
      </w:pPr>
      <w:r w:rsidRPr="002C66BA">
        <w:rPr>
          <w:rFonts w:hint="eastAsia"/>
          <w:b/>
          <w:bCs/>
          <w:color w:val="FF0000"/>
        </w:rPr>
        <w:t>Mofornica</w:t>
      </w:r>
    </w:p>
    <w:p w14:paraId="7463339E" w14:textId="75A695CB" w:rsidR="00381489" w:rsidRDefault="00381489" w:rsidP="00B11ACA">
      <w:pPr>
        <w:rPr>
          <w:color w:val="FF0000"/>
        </w:rPr>
      </w:pPr>
      <w:r w:rsidRPr="00381489">
        <w:rPr>
          <w:b/>
          <w:bCs/>
          <w:color w:val="FF0000"/>
        </w:rPr>
        <w:t>RAISE A SUILEN</w:t>
      </w:r>
      <w:r w:rsidRPr="00381489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注意空格）</w:t>
      </w:r>
    </w:p>
    <w:p w14:paraId="6913BE4B" w14:textId="2CD9739D" w:rsidR="000C7A11" w:rsidRDefault="000C7A11" w:rsidP="00B11ACA">
      <w:pPr>
        <w:rPr>
          <w:color w:val="FF0000"/>
        </w:rPr>
      </w:pPr>
      <w:r w:rsidRPr="000C7A11">
        <w:rPr>
          <w:rFonts w:hint="eastAsia"/>
          <w:b/>
          <w:bCs/>
          <w:color w:val="FF0000"/>
        </w:rPr>
        <w:t>MyGO!!!!!</w:t>
      </w:r>
      <w:r>
        <w:rPr>
          <w:rFonts w:hint="eastAsia"/>
          <w:color w:val="FF0000"/>
        </w:rPr>
        <w:t>（注意最后五个半角感叹号）</w:t>
      </w:r>
    </w:p>
    <w:p w14:paraId="470DAC0C" w14:textId="043237C2" w:rsidR="000C7A11" w:rsidRDefault="000C7A11" w:rsidP="00B11ACA">
      <w:pPr>
        <w:rPr>
          <w:b/>
          <w:bCs/>
          <w:color w:val="FF0000"/>
        </w:rPr>
      </w:pPr>
      <w:r w:rsidRPr="000C7A11">
        <w:rPr>
          <w:rFonts w:hint="eastAsia"/>
          <w:b/>
          <w:bCs/>
          <w:color w:val="FF0000"/>
        </w:rPr>
        <w:t>Ave Mujica</w:t>
      </w:r>
    </w:p>
    <w:p w14:paraId="5D7A3D27" w14:textId="406EC448" w:rsidR="00E84CDF" w:rsidRDefault="00E84CDF" w:rsidP="00B11ACA">
      <w:pPr>
        <w:rPr>
          <w:rFonts w:hint="eastAsia"/>
          <w:b/>
          <w:bCs/>
          <w:color w:val="FF0000"/>
        </w:rPr>
      </w:pPr>
    </w:p>
    <w:p w14:paraId="37BDC31C" w14:textId="39708ED9" w:rsidR="00E84CDF" w:rsidRDefault="00E84CDF" w:rsidP="00E84CDF">
      <w:pPr>
        <w:rPr>
          <w:color w:val="FF0000"/>
        </w:rPr>
      </w:pPr>
      <w:r w:rsidRPr="00E84CDF">
        <w:rPr>
          <w:rFonts w:hint="eastAsia"/>
          <w:color w:val="4472C4" w:themeColor="accent1"/>
        </w:rPr>
        <w:t>仅规定在标签页面用英文全称，其他地方（比如</w:t>
      </w:r>
      <w:r w:rsidR="008934E4">
        <w:rPr>
          <w:rFonts w:hint="eastAsia"/>
          <w:color w:val="4472C4" w:themeColor="accent1"/>
        </w:rPr>
        <w:t>：</w:t>
      </w:r>
      <w:r w:rsidRPr="00E84CDF">
        <w:rPr>
          <w:rFonts w:hint="eastAsia"/>
          <w:color w:val="4472C4" w:themeColor="accent1"/>
        </w:rPr>
        <w:t>博客内容、相册标题等）均无需按此要求</w:t>
      </w:r>
      <w:r w:rsidR="00781E84">
        <w:rPr>
          <w:rFonts w:hint="eastAsia"/>
          <w:color w:val="4472C4" w:themeColor="accent1"/>
        </w:rPr>
        <w:t>，因为</w:t>
      </w:r>
      <w:r w:rsidR="007C434B">
        <w:rPr>
          <w:rFonts w:hint="eastAsia"/>
          <w:color w:val="4472C4" w:themeColor="accent1"/>
        </w:rPr>
        <w:t>无法采用</w:t>
      </w:r>
      <w:r w:rsidR="00781E84">
        <w:rPr>
          <w:rFonts w:hint="eastAsia"/>
          <w:color w:val="4472C4" w:themeColor="accent1"/>
        </w:rPr>
        <w:t>搜索</w:t>
      </w:r>
      <w:r w:rsidR="007C434B">
        <w:rPr>
          <w:rFonts w:hint="eastAsia"/>
          <w:color w:val="4472C4" w:themeColor="accent1"/>
        </w:rPr>
        <w:t>方式查找博客内容和活动相册</w:t>
      </w:r>
      <w:r w:rsidRPr="00E84CDF">
        <w:rPr>
          <w:rFonts w:hint="eastAsia"/>
          <w:color w:val="4472C4" w:themeColor="accent1"/>
        </w:rPr>
        <w:t>。</w:t>
      </w:r>
      <w:r w:rsidR="00781E84">
        <w:rPr>
          <w:rFonts w:hint="eastAsia"/>
          <w:color w:val="4472C4" w:themeColor="accent1"/>
        </w:rPr>
        <w:t>本网站</w:t>
      </w:r>
      <w:r w:rsidRPr="00E84CDF">
        <w:rPr>
          <w:rFonts w:hint="eastAsia"/>
          <w:color w:val="4472C4" w:themeColor="accent1"/>
        </w:rPr>
        <w:t>不具备模糊搜索能力，</w:t>
      </w:r>
      <w:r w:rsidR="00781E84">
        <w:rPr>
          <w:rFonts w:hint="eastAsia"/>
          <w:color w:val="4472C4" w:themeColor="accent1"/>
        </w:rPr>
        <w:t>所以</w:t>
      </w:r>
      <w:r w:rsidRPr="00E84CDF">
        <w:rPr>
          <w:rFonts w:hint="eastAsia"/>
          <w:color w:val="4472C4" w:themeColor="accent1"/>
        </w:rPr>
        <w:t>必须统一表述</w:t>
      </w:r>
      <w:r w:rsidRPr="00E84CDF">
        <w:rPr>
          <w:rFonts w:hint="eastAsia"/>
          <w:color w:val="FF0000"/>
        </w:rPr>
        <w:t>（</w:t>
      </w:r>
      <w:r w:rsidR="00CD3A19">
        <w:rPr>
          <w:rFonts w:hint="eastAsia"/>
          <w:color w:val="FF0000"/>
        </w:rPr>
        <w:t>因此</w:t>
      </w:r>
      <w:r w:rsidR="00670FBF">
        <w:rPr>
          <w:rFonts w:hint="eastAsia"/>
          <w:color w:val="FF0000"/>
        </w:rPr>
        <w:t>：</w:t>
      </w:r>
      <w:r w:rsidRPr="003014A5">
        <w:rPr>
          <w:rFonts w:hint="eastAsia"/>
          <w:b/>
          <w:bCs/>
          <w:color w:val="FF0000"/>
        </w:rPr>
        <w:t>博客标题</w:t>
      </w:r>
      <w:r w:rsidRPr="00E84CDF">
        <w:rPr>
          <w:rFonts w:hint="eastAsia"/>
          <w:color w:val="FF0000"/>
        </w:rPr>
        <w:t>也规定必须用全称）</w:t>
      </w:r>
    </w:p>
    <w:p w14:paraId="3B544894" w14:textId="77777777" w:rsidR="000A00DB" w:rsidRDefault="000A00DB" w:rsidP="00E84CDF">
      <w:pPr>
        <w:rPr>
          <w:color w:val="FF0000"/>
        </w:rPr>
      </w:pPr>
    </w:p>
    <w:p w14:paraId="31AA9E88" w14:textId="71D956F1" w:rsidR="000A00DB" w:rsidRDefault="000A00DB" w:rsidP="00E84CDF">
      <w:r w:rsidRPr="000A00DB">
        <w:rPr>
          <w:rFonts w:hint="eastAsia"/>
        </w:rPr>
        <w:t>2.</w:t>
      </w:r>
      <w:r w:rsidR="00647C45">
        <w:rPr>
          <w:rFonts w:hint="eastAsia"/>
        </w:rPr>
        <w:t>地区标签：</w:t>
      </w:r>
      <w:r w:rsidR="009E2716">
        <w:rPr>
          <w:rFonts w:hint="eastAsia"/>
        </w:rPr>
        <w:t>添加具体地址，均采用</w:t>
      </w:r>
      <w:r w:rsidR="009E2716" w:rsidRPr="0020181A">
        <w:rPr>
          <w:rFonts w:hint="eastAsia"/>
          <w:b/>
          <w:bCs/>
        </w:rPr>
        <w:t>简体汉字</w:t>
      </w:r>
      <w:r w:rsidR="009E2716">
        <w:rPr>
          <w:rFonts w:hint="eastAsia"/>
        </w:rPr>
        <w:t>，对于海外地区采用</w:t>
      </w:r>
      <w:r w:rsidR="009E2716" w:rsidRPr="0020181A">
        <w:rPr>
          <w:rFonts w:hint="eastAsia"/>
          <w:b/>
          <w:bCs/>
        </w:rPr>
        <w:t>最常见的翻译</w:t>
      </w:r>
      <w:r w:rsidR="009E2716">
        <w:rPr>
          <w:rFonts w:hint="eastAsia"/>
        </w:rPr>
        <w:t>。</w:t>
      </w:r>
    </w:p>
    <w:p w14:paraId="47DF3361" w14:textId="77777777" w:rsidR="009E2716" w:rsidRDefault="009E2716" w:rsidP="00E84CDF"/>
    <w:p w14:paraId="4B49D407" w14:textId="035539B1" w:rsidR="009E2716" w:rsidRPr="000A00DB" w:rsidRDefault="009E2716" w:rsidP="00E84CDF">
      <w:pPr>
        <w:rPr>
          <w:rFonts w:hint="eastAsia"/>
        </w:rPr>
      </w:pPr>
      <w:r>
        <w:rPr>
          <w:rFonts w:hint="eastAsia"/>
        </w:rPr>
        <w:t>3.</w:t>
      </w:r>
      <w:r w:rsidR="002C6B70">
        <w:rPr>
          <w:rFonts w:hint="eastAsia"/>
        </w:rPr>
        <w:t>TODO</w:t>
      </w:r>
    </w:p>
    <w:p w14:paraId="03446F31" w14:textId="644F8946" w:rsidR="00B11ACA" w:rsidRDefault="00190C43" w:rsidP="00B11ACA">
      <w:pPr>
        <w:pStyle w:val="2"/>
        <w:rPr>
          <w:rFonts w:hint="eastAsia"/>
        </w:rPr>
      </w:pPr>
      <w:r>
        <w:rPr>
          <w:rFonts w:hint="eastAsia"/>
        </w:rPr>
        <w:t>博客分类</w:t>
      </w:r>
    </w:p>
    <w:p w14:paraId="47DFF874" w14:textId="5C17B37D" w:rsidR="00B11ACA" w:rsidRDefault="0035444F" w:rsidP="00B11ACA">
      <w:r>
        <w:rPr>
          <w:noProof/>
        </w:rPr>
        <w:drawing>
          <wp:inline distT="0" distB="0" distL="0" distR="0" wp14:anchorId="144DB6C7" wp14:editId="38DD2123">
            <wp:extent cx="5274310" cy="2505075"/>
            <wp:effectExtent l="0" t="0" r="2540" b="9525"/>
            <wp:docPr id="382184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84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BA1C" w14:textId="0E9901CB" w:rsidR="009D6974" w:rsidRDefault="009D6974" w:rsidP="00B11ACA">
      <w:pPr>
        <w:rPr>
          <w:rFonts w:hint="eastAsia"/>
        </w:rPr>
      </w:pPr>
      <w:r>
        <w:rPr>
          <w:rFonts w:hint="eastAsia"/>
        </w:rPr>
        <w:t>是多级目录组成，通常一级目录表示博客的大概类型，二级目录是具体分类</w:t>
      </w:r>
    </w:p>
    <w:p w14:paraId="2332DD70" w14:textId="5D0BF707" w:rsidR="0035444F" w:rsidRDefault="0035444F" w:rsidP="00B11ACA">
      <w:r>
        <w:rPr>
          <w:rFonts w:hint="eastAsia"/>
        </w:rPr>
        <w:t>可以考虑的一级目录：活动（或者线下活动）、注意事项、其他。但是感觉“活动”应该是最多的</w:t>
      </w:r>
    </w:p>
    <w:p w14:paraId="5849F5FD" w14:textId="32ED1A61" w:rsidR="0035444F" w:rsidRDefault="0035444F" w:rsidP="00B11ACA">
      <w:r>
        <w:rPr>
          <w:rFonts w:hint="eastAsia"/>
        </w:rPr>
        <w:t>可以考虑的二级目录：bangdreamonly、具体团的观影（比如ppp观影、pppXroselia对邦观影）</w:t>
      </w:r>
    </w:p>
    <w:p w14:paraId="6AE0A74B" w14:textId="4B1CE470" w:rsidR="0035444F" w:rsidRDefault="0035444F" w:rsidP="00B11ACA">
      <w:pPr>
        <w:rPr>
          <w:rFonts w:hint="eastAsia"/>
        </w:rPr>
      </w:pPr>
    </w:p>
    <w:p w14:paraId="41046B53" w14:textId="646E1ADA" w:rsidR="00B11ACA" w:rsidRDefault="00635E1B" w:rsidP="00B11ACA">
      <w:pPr>
        <w:pStyle w:val="2"/>
      </w:pPr>
      <w:r>
        <w:rPr>
          <w:rFonts w:hint="eastAsia"/>
        </w:rPr>
        <w:lastRenderedPageBreak/>
        <w:t>活动相册</w:t>
      </w:r>
    </w:p>
    <w:p w14:paraId="6E294523" w14:textId="1B34C2FD" w:rsidR="00B11ACA" w:rsidRDefault="00C61283" w:rsidP="00B11ACA">
      <w:r>
        <w:rPr>
          <w:noProof/>
        </w:rPr>
        <w:drawing>
          <wp:inline distT="0" distB="0" distL="0" distR="0" wp14:anchorId="52292D44" wp14:editId="3781A057">
            <wp:extent cx="5274310" cy="2908300"/>
            <wp:effectExtent l="0" t="0" r="2540" b="6350"/>
            <wp:docPr id="78706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685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E312" w14:textId="22971E04" w:rsidR="00C61283" w:rsidRDefault="00C61283" w:rsidP="00B11ACA">
      <w:r>
        <w:rPr>
          <w:rFonts w:hint="eastAsia"/>
        </w:rPr>
        <w:t>标题采用：时间（年月日）+活动名称。</w:t>
      </w:r>
      <w:r w:rsidR="00AF351B">
        <w:rPr>
          <w:rFonts w:hint="eastAsia"/>
        </w:rPr>
        <w:t>比如11月23日的ppp和罗对邦，可以采用简写：241023pppXroselia</w:t>
      </w:r>
      <w:r w:rsidR="00F56429">
        <w:rPr>
          <w:rFonts w:hint="eastAsia"/>
        </w:rPr>
        <w:t>。</w:t>
      </w:r>
    </w:p>
    <w:p w14:paraId="0AFBAEEE" w14:textId="77777777" w:rsidR="0013197B" w:rsidRDefault="0013197B" w:rsidP="00B11ACA"/>
    <w:p w14:paraId="6A3AB483" w14:textId="5AC73AC9" w:rsidR="0013197B" w:rsidRDefault="0013197B" w:rsidP="00B11ACA">
      <w:r>
        <w:rPr>
          <w:rFonts w:hint="eastAsia"/>
        </w:rPr>
        <w:t>活动相册是否展示是在gallery/index.md中，</w:t>
      </w:r>
      <w:r w:rsidR="005E44A7">
        <w:rPr>
          <w:rFonts w:hint="eastAsia"/>
        </w:rPr>
        <w:t>可以通过注释的方式屏蔽一些活动（比如未来还没开始的活动）</w:t>
      </w:r>
    </w:p>
    <w:p w14:paraId="2098A528" w14:textId="44FF5573" w:rsidR="00620FC6" w:rsidRDefault="00620FC6" w:rsidP="00B11ACA">
      <w:pPr>
        <w:rPr>
          <w:rFonts w:hint="eastAsia"/>
        </w:rPr>
      </w:pPr>
      <w:r>
        <w:rPr>
          <w:noProof/>
        </w:rPr>
        <w:drawing>
          <wp:inline distT="0" distB="0" distL="0" distR="0" wp14:anchorId="127DE443" wp14:editId="740DBD7F">
            <wp:extent cx="5274310" cy="2908300"/>
            <wp:effectExtent l="0" t="0" r="2540" b="6350"/>
            <wp:docPr id="161257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71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1D62" w14:textId="0E7C6255" w:rsidR="00B11ACA" w:rsidRDefault="00B11ACA" w:rsidP="00B11ACA">
      <w:pPr>
        <w:pStyle w:val="2"/>
        <w:rPr>
          <w:rFonts w:hint="eastAsia"/>
        </w:rPr>
      </w:pPr>
      <w:r>
        <w:rPr>
          <w:rFonts w:hint="eastAsia"/>
        </w:rPr>
        <w:t>其他</w:t>
      </w:r>
    </w:p>
    <w:p w14:paraId="13F8A32D" w14:textId="566C6599" w:rsidR="00B11ACA" w:rsidRPr="00B11ACA" w:rsidRDefault="002C6B70" w:rsidP="00B11ACA">
      <w:pPr>
        <w:rPr>
          <w:rFonts w:hint="eastAsia"/>
        </w:rPr>
      </w:pPr>
      <w:r>
        <w:rPr>
          <w:rFonts w:hint="eastAsia"/>
        </w:rPr>
        <w:t>TODO</w:t>
      </w:r>
    </w:p>
    <w:sectPr w:rsidR="00B11ACA" w:rsidRPr="00B11A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ACA"/>
    <w:rsid w:val="000A00DB"/>
    <w:rsid w:val="000C7A11"/>
    <w:rsid w:val="000F6D76"/>
    <w:rsid w:val="0013197B"/>
    <w:rsid w:val="00190C43"/>
    <w:rsid w:val="0020181A"/>
    <w:rsid w:val="002C66BA"/>
    <w:rsid w:val="002C6B70"/>
    <w:rsid w:val="003014A5"/>
    <w:rsid w:val="0035444F"/>
    <w:rsid w:val="00381489"/>
    <w:rsid w:val="003912CB"/>
    <w:rsid w:val="004359CF"/>
    <w:rsid w:val="004F3362"/>
    <w:rsid w:val="005E44A7"/>
    <w:rsid w:val="00620FC6"/>
    <w:rsid w:val="006234B9"/>
    <w:rsid w:val="00635E1B"/>
    <w:rsid w:val="00647C45"/>
    <w:rsid w:val="00670FBF"/>
    <w:rsid w:val="007150AE"/>
    <w:rsid w:val="00781E84"/>
    <w:rsid w:val="007C434B"/>
    <w:rsid w:val="008934E4"/>
    <w:rsid w:val="008F28A6"/>
    <w:rsid w:val="009D6974"/>
    <w:rsid w:val="009E2716"/>
    <w:rsid w:val="00A16511"/>
    <w:rsid w:val="00A53931"/>
    <w:rsid w:val="00AE38F6"/>
    <w:rsid w:val="00AF351B"/>
    <w:rsid w:val="00B11ACA"/>
    <w:rsid w:val="00C61283"/>
    <w:rsid w:val="00C97167"/>
    <w:rsid w:val="00CD3A19"/>
    <w:rsid w:val="00D02CA1"/>
    <w:rsid w:val="00D406C0"/>
    <w:rsid w:val="00D634B6"/>
    <w:rsid w:val="00DF1EB9"/>
    <w:rsid w:val="00E547F9"/>
    <w:rsid w:val="00E84CDF"/>
    <w:rsid w:val="00F56429"/>
    <w:rsid w:val="00FD2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984A0"/>
  <w15:chartTrackingRefBased/>
  <w15:docId w15:val="{A1557630-46F3-457E-AE71-DE5D005B0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1A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1A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1AC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11AC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11AC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96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junyan liu</dc:creator>
  <cp:keywords/>
  <dc:description/>
  <cp:lastModifiedBy>junyan liu</cp:lastModifiedBy>
  <cp:revision>40</cp:revision>
  <dcterms:created xsi:type="dcterms:W3CDTF">2024-12-02T14:09:00Z</dcterms:created>
  <dcterms:modified xsi:type="dcterms:W3CDTF">2024-12-02T15:04:00Z</dcterms:modified>
</cp:coreProperties>
</file>